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pPr>
      <w:r w:rsidDel="00000000" w:rsidR="00000000" w:rsidRPr="00000000">
        <w:rPr>
          <w:rtl w:val="0"/>
        </w:rPr>
      </w:r>
    </w:p>
    <w:p w:rsidR="00000000" w:rsidDel="00000000" w:rsidP="00000000" w:rsidRDefault="00000000" w:rsidRPr="00000000" w14:paraId="00000002">
      <w:pPr>
        <w:spacing w:after="0" w:line="240" w:lineRule="auto"/>
        <w:rPr>
          <w:rFonts w:ascii="Verdana" w:cs="Verdana" w:eastAsia="Verdana" w:hAnsi="Verdana"/>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3">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4">
      <w:pPr>
        <w:spacing w:after="0" w:line="240" w:lineRule="auto"/>
        <w:jc w:val="center"/>
        <w:rPr>
          <w:rFonts w:ascii="Verdana" w:cs="Verdana" w:eastAsia="Verdana" w:hAnsi="Verdana"/>
          <w:sz w:val="36"/>
          <w:szCs w:val="36"/>
        </w:rPr>
      </w:pPr>
      <w:r w:rsidDel="00000000" w:rsidR="00000000" w:rsidRPr="00000000">
        <w:rPr>
          <w:rFonts w:ascii="Verdana" w:cs="Verdana" w:eastAsia="Verdana" w:hAnsi="Verdana"/>
          <w:b w:val="1"/>
          <w:sz w:val="36"/>
          <w:szCs w:val="36"/>
          <w:rtl w:val="0"/>
        </w:rPr>
        <w:t xml:space="preserve">Application for Special Leave of Absence</w:t>
      </w:r>
      <w:r w:rsidDel="00000000" w:rsidR="00000000" w:rsidRPr="00000000">
        <w:rPr>
          <w:rtl w:val="0"/>
        </w:rPr>
      </w:r>
    </w:p>
    <w:p w:rsidR="00000000" w:rsidDel="00000000" w:rsidP="00000000" w:rsidRDefault="00000000" w:rsidRPr="00000000" w14:paraId="00000005">
      <w:pPr>
        <w:spacing w:after="0" w:line="240" w:lineRule="auto"/>
        <w:jc w:val="cente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0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Families should refer to the school’s Attendance Policy before requesting Leave of Absence.</w:t>
      </w:r>
    </w:p>
    <w:p w:rsidR="00000000" w:rsidDel="00000000" w:rsidP="00000000" w:rsidRDefault="00000000" w:rsidRPr="00000000" w14:paraId="0000000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By requesting permission for your child to be excused from school, you are agreeing to abide by the decision of the Headteacher. You must provide relevant information and not make travel plans before receiving permission.</w:t>
      </w:r>
    </w:p>
    <w:p w:rsidR="00000000" w:rsidDel="00000000" w:rsidP="00000000" w:rsidRDefault="00000000" w:rsidRPr="00000000" w14:paraId="00000009">
      <w:pPr>
        <w:spacing w:after="0" w:line="240"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A">
      <w:pPr>
        <w:spacing w:after="0" w:line="240"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If your request is not agreed, your child must attend school or you may be liable to a fixed penalty notice. In some circumstances you may be jeopardising your child’s place at the school.</w:t>
      </w:r>
    </w:p>
    <w:p w:rsidR="00000000" w:rsidDel="00000000" w:rsidP="00000000" w:rsidRDefault="00000000" w:rsidRPr="00000000" w14:paraId="0000000B">
      <w:pPr>
        <w:spacing w:after="0" w:line="240"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C">
      <w:pPr>
        <w:spacing w:after="0" w:line="240"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Absence from school is governed by the Education England (Pupil Registration) (England) Regulations 2024.</w:t>
      </w:r>
    </w:p>
    <w:p w:rsidR="00000000" w:rsidDel="00000000" w:rsidP="00000000" w:rsidRDefault="00000000" w:rsidRPr="00000000" w14:paraId="0000000D">
      <w:pPr>
        <w:spacing w:after="0" w:line="240"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E">
      <w:pPr>
        <w:spacing w:after="0" w:line="240"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F">
      <w:pPr>
        <w:spacing w:after="0" w:line="240" w:lineRule="auto"/>
        <w:jc w:val="both"/>
        <w:rPr>
          <w:rFonts w:ascii="Verdana" w:cs="Verdana" w:eastAsia="Verdana" w:hAnsi="Verdana"/>
          <w:b w:val="1"/>
        </w:rPr>
      </w:pPr>
      <w:r w:rsidDel="00000000" w:rsidR="00000000" w:rsidRPr="00000000">
        <w:rPr>
          <w:rtl w:val="0"/>
        </w:rPr>
      </w:r>
    </w:p>
    <w:tbl>
      <w:tblPr>
        <w:tblStyle w:val="Table1"/>
        <w:tblW w:w="986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1"/>
        <w:gridCol w:w="564"/>
        <w:gridCol w:w="1390"/>
        <w:gridCol w:w="1210"/>
        <w:gridCol w:w="899"/>
        <w:gridCol w:w="1205"/>
        <w:gridCol w:w="853"/>
        <w:gridCol w:w="1902"/>
        <w:tblGridChange w:id="0">
          <w:tblGrid>
            <w:gridCol w:w="1841"/>
            <w:gridCol w:w="564"/>
            <w:gridCol w:w="1390"/>
            <w:gridCol w:w="1210"/>
            <w:gridCol w:w="899"/>
            <w:gridCol w:w="1205"/>
            <w:gridCol w:w="853"/>
            <w:gridCol w:w="1902"/>
          </w:tblGrid>
        </w:tblGridChange>
      </w:tblGrid>
      <w:tr>
        <w:trPr>
          <w:cantSplit w:val="0"/>
          <w:trHeight w:val="794" w:hRule="atLeast"/>
          <w:tblHeader w:val="0"/>
        </w:trPr>
        <w:tc>
          <w:tcPr>
            <w:gridSpan w:val="2"/>
            <w:vMerge w:val="restart"/>
            <w:tcBorders>
              <w:right w:color="000000" w:space="0" w:sz="0" w:val="nil"/>
            </w:tcBorders>
            <w:vAlign w:val="center"/>
          </w:tcPr>
          <w:p w:rsidR="00000000" w:rsidDel="00000000" w:rsidP="00000000" w:rsidRDefault="00000000" w:rsidRPr="00000000" w14:paraId="00000010">
            <w:pPr>
              <w:rPr>
                <w:rFonts w:ascii="Verdana" w:cs="Verdana" w:eastAsia="Verdana" w:hAnsi="Verdana"/>
                <w:b w:val="1"/>
              </w:rPr>
            </w:pPr>
            <w:r w:rsidDel="00000000" w:rsidR="00000000" w:rsidRPr="00000000">
              <w:rPr>
                <w:rFonts w:ascii="Verdana" w:cs="Verdana" w:eastAsia="Verdana" w:hAnsi="Verdana"/>
                <w:b w:val="1"/>
                <w:rtl w:val="0"/>
              </w:rPr>
              <w:t xml:space="preserve">Leave of Absence is requested for</w:t>
            </w:r>
          </w:p>
        </w:tc>
        <w:tc>
          <w:tcPr>
            <w:gridSpan w:val="4"/>
            <w:tcBorders>
              <w:left w:color="000000" w:space="0" w:sz="0" w:val="nil"/>
              <w:bottom w:color="000000" w:space="0" w:sz="0" w:val="nil"/>
            </w:tcBorders>
            <w:vAlign w:val="center"/>
          </w:tcPr>
          <w:p w:rsidR="00000000" w:rsidDel="00000000" w:rsidP="00000000" w:rsidRDefault="00000000" w:rsidRPr="00000000" w14:paraId="00000012">
            <w:pPr>
              <w:rPr>
                <w:rFonts w:ascii="Verdana" w:cs="Verdana" w:eastAsia="Verdana" w:hAnsi="Verdana"/>
                <w:b w:val="1"/>
              </w:rPr>
            </w:pPr>
            <w:r w:rsidDel="00000000" w:rsidR="00000000" w:rsidRPr="00000000">
              <w:rPr>
                <w:rtl w:val="0"/>
              </w:rPr>
            </w:r>
          </w:p>
        </w:tc>
        <w:tc>
          <w:tcPr>
            <w:vMerge w:val="restart"/>
            <w:tcBorders>
              <w:right w:color="000000" w:space="0" w:sz="0" w:val="nil"/>
            </w:tcBorders>
            <w:vAlign w:val="center"/>
          </w:tcPr>
          <w:p w:rsidR="00000000" w:rsidDel="00000000" w:rsidP="00000000" w:rsidRDefault="00000000" w:rsidRPr="00000000" w14:paraId="00000016">
            <w:pPr>
              <w:rPr>
                <w:rFonts w:ascii="Verdana" w:cs="Verdana" w:eastAsia="Verdana" w:hAnsi="Verdana"/>
                <w:b w:val="1"/>
              </w:rPr>
            </w:pPr>
            <w:r w:rsidDel="00000000" w:rsidR="00000000" w:rsidRPr="00000000">
              <w:rPr>
                <w:rFonts w:ascii="Verdana" w:cs="Verdana" w:eastAsia="Verdana" w:hAnsi="Verdana"/>
                <w:b w:val="1"/>
                <w:rtl w:val="0"/>
              </w:rPr>
              <w:t xml:space="preserve">Form</w:t>
            </w:r>
          </w:p>
        </w:tc>
        <w:tc>
          <w:tcPr>
            <w:vMerge w:val="restart"/>
            <w:tcBorders>
              <w:left w:color="000000" w:space="0" w:sz="0" w:val="nil"/>
            </w:tcBorders>
            <w:vAlign w:val="center"/>
          </w:tcPr>
          <w:p w:rsidR="00000000" w:rsidDel="00000000" w:rsidP="00000000" w:rsidRDefault="00000000" w:rsidRPr="00000000" w14:paraId="00000017">
            <w:pPr>
              <w:rPr>
                <w:rFonts w:ascii="Verdana" w:cs="Verdana" w:eastAsia="Verdana" w:hAnsi="Verdana"/>
                <w:b w:val="1"/>
              </w:rPr>
            </w:pPr>
            <w:r w:rsidDel="00000000" w:rsidR="00000000" w:rsidRPr="00000000">
              <w:rPr>
                <w:rtl w:val="0"/>
              </w:rPr>
            </w:r>
          </w:p>
        </w:tc>
      </w:tr>
      <w:tr>
        <w:trPr>
          <w:cantSplit w:val="0"/>
          <w:trHeight w:val="437" w:hRule="atLeast"/>
          <w:tblHeader w:val="0"/>
        </w:trPr>
        <w:tc>
          <w:tcPr>
            <w:gridSpan w:val="2"/>
            <w:vMerge w:val="continue"/>
            <w:tcBorders>
              <w:right w:color="000000" w:space="0" w:sz="0" w:val="nil"/>
            </w:tcBorders>
            <w:vAlign w:val="cente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rPr>
            </w:pPr>
            <w:r w:rsidDel="00000000" w:rsidR="00000000" w:rsidRPr="00000000">
              <w:rPr>
                <w:rtl w:val="0"/>
              </w:rPr>
            </w:r>
          </w:p>
        </w:tc>
        <w:tc>
          <w:tcPr>
            <w:gridSpan w:val="4"/>
            <w:tcBorders>
              <w:top w:color="000000" w:space="0" w:sz="0" w:val="nil"/>
              <w:left w:color="000000" w:space="0" w:sz="0" w:val="nil"/>
            </w:tcBorders>
            <w:vAlign w:val="center"/>
          </w:tcPr>
          <w:p w:rsidR="00000000" w:rsidDel="00000000" w:rsidP="00000000" w:rsidRDefault="00000000" w:rsidRPr="00000000" w14:paraId="0000001A">
            <w:pPr>
              <w:jc w:val="center"/>
              <w:rPr>
                <w:rFonts w:ascii="Verdana" w:cs="Verdana" w:eastAsia="Verdana" w:hAnsi="Verdana"/>
              </w:rPr>
            </w:pPr>
            <w:r w:rsidDel="00000000" w:rsidR="00000000" w:rsidRPr="00000000">
              <w:rPr>
                <w:rFonts w:ascii="Verdana" w:cs="Verdana" w:eastAsia="Verdana" w:hAnsi="Verdana"/>
                <w:rtl w:val="0"/>
              </w:rPr>
              <w:t xml:space="preserve">(Name of student)</w:t>
            </w:r>
          </w:p>
        </w:tc>
        <w:tc>
          <w:tcPr>
            <w:vMerge w:val="continue"/>
            <w:tcBorders>
              <w:right w:color="000000" w:space="0" w:sz="0" w:val="nil"/>
            </w:tcBorders>
            <w:vAlign w:val="cente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c>
          <w:tcPr>
            <w:vMerge w:val="continue"/>
            <w:tcBorders>
              <w:left w:color="000000" w:space="0" w:sz="0" w:val="nil"/>
            </w:tcBorders>
            <w:vAlign w:val="cente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c>
      </w:tr>
      <w:tr>
        <w:trPr>
          <w:cantSplit w:val="0"/>
          <w:trHeight w:val="794" w:hRule="atLeast"/>
          <w:tblHeader w:val="0"/>
        </w:trPr>
        <w:tc>
          <w:tcPr>
            <w:tcBorders>
              <w:left w:color="000000" w:space="0" w:sz="4" w:val="single"/>
              <w:right w:color="000000" w:space="0" w:sz="0" w:val="nil"/>
            </w:tcBorders>
            <w:vAlign w:val="center"/>
          </w:tcPr>
          <w:p w:rsidR="00000000" w:rsidDel="00000000" w:rsidP="00000000" w:rsidRDefault="00000000" w:rsidRPr="00000000" w14:paraId="00000020">
            <w:pPr>
              <w:rPr>
                <w:rFonts w:ascii="Verdana" w:cs="Verdana" w:eastAsia="Verdana" w:hAnsi="Verdana"/>
                <w:b w:val="1"/>
              </w:rPr>
            </w:pPr>
            <w:r w:rsidDel="00000000" w:rsidR="00000000" w:rsidRPr="00000000">
              <w:rPr>
                <w:rFonts w:ascii="Verdana" w:cs="Verdana" w:eastAsia="Verdana" w:hAnsi="Verdana"/>
                <w:b w:val="1"/>
                <w:rtl w:val="0"/>
              </w:rPr>
              <w:t xml:space="preserve">Dates from</w:t>
            </w:r>
          </w:p>
        </w:tc>
        <w:tc>
          <w:tcPr>
            <w:gridSpan w:val="3"/>
            <w:tcBorders>
              <w:left w:color="000000" w:space="0" w:sz="0" w:val="nil"/>
            </w:tcBorders>
            <w:vAlign w:val="center"/>
          </w:tcPr>
          <w:p w:rsidR="00000000" w:rsidDel="00000000" w:rsidP="00000000" w:rsidRDefault="00000000" w:rsidRPr="00000000" w14:paraId="00000021">
            <w:pPr>
              <w:rPr>
                <w:rFonts w:ascii="Verdana" w:cs="Verdana" w:eastAsia="Verdana" w:hAnsi="Verdana"/>
                <w:b w:val="1"/>
              </w:rPr>
            </w:pP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024">
            <w:pPr>
              <w:rPr>
                <w:rFonts w:ascii="Verdana" w:cs="Verdana" w:eastAsia="Verdana" w:hAnsi="Verdana"/>
                <w:b w:val="1"/>
              </w:rPr>
            </w:pPr>
            <w:r w:rsidDel="00000000" w:rsidR="00000000" w:rsidRPr="00000000">
              <w:rPr>
                <w:rFonts w:ascii="Verdana" w:cs="Verdana" w:eastAsia="Verdana" w:hAnsi="Verdana"/>
                <w:b w:val="1"/>
                <w:rtl w:val="0"/>
              </w:rPr>
              <w:t xml:space="preserve">to</w:t>
            </w:r>
          </w:p>
        </w:tc>
        <w:tc>
          <w:tcPr>
            <w:gridSpan w:val="3"/>
            <w:tcBorders>
              <w:left w:color="000000" w:space="0" w:sz="0" w:val="nil"/>
            </w:tcBorders>
            <w:vAlign w:val="center"/>
          </w:tcPr>
          <w:p w:rsidR="00000000" w:rsidDel="00000000" w:rsidP="00000000" w:rsidRDefault="00000000" w:rsidRPr="00000000" w14:paraId="00000025">
            <w:pPr>
              <w:rPr>
                <w:rFonts w:ascii="Verdana" w:cs="Verdana" w:eastAsia="Verdana" w:hAnsi="Verdana"/>
                <w:b w:val="1"/>
              </w:rPr>
            </w:pPr>
            <w:r w:rsidDel="00000000" w:rsidR="00000000" w:rsidRPr="00000000">
              <w:rPr>
                <w:rtl w:val="0"/>
              </w:rPr>
            </w:r>
          </w:p>
        </w:tc>
      </w:tr>
      <w:tr>
        <w:trPr>
          <w:cantSplit w:val="0"/>
          <w:trHeight w:val="3609" w:hRule="atLeast"/>
          <w:tblHeader w:val="0"/>
        </w:trPr>
        <w:tc>
          <w:tcPr>
            <w:gridSpan w:val="8"/>
            <w:tcBorders>
              <w:bottom w:color="000000" w:space="0" w:sz="4" w:val="single"/>
            </w:tcBorders>
          </w:tcPr>
          <w:p w:rsidR="00000000" w:rsidDel="00000000" w:rsidP="00000000" w:rsidRDefault="00000000" w:rsidRPr="00000000" w14:paraId="00000028">
            <w:pPr>
              <w:rPr>
                <w:rFonts w:ascii="Verdana" w:cs="Verdana" w:eastAsia="Verdana" w:hAnsi="Verdana"/>
                <w:b w:val="1"/>
              </w:rPr>
            </w:pPr>
            <w:r w:rsidDel="00000000" w:rsidR="00000000" w:rsidRPr="00000000">
              <w:rPr>
                <w:rFonts w:ascii="Verdana" w:cs="Verdana" w:eastAsia="Verdana" w:hAnsi="Verdana"/>
                <w:b w:val="1"/>
                <w:rtl w:val="0"/>
              </w:rPr>
              <w:t xml:space="preserve">Reason for request:</w:t>
            </w:r>
          </w:p>
          <w:p w:rsidR="00000000" w:rsidDel="00000000" w:rsidP="00000000" w:rsidRDefault="00000000" w:rsidRPr="00000000" w14:paraId="00000029">
            <w:pPr>
              <w:rPr>
                <w:rFonts w:ascii="Verdana" w:cs="Verdana" w:eastAsia="Verdana" w:hAnsi="Verdana"/>
                <w:b w:val="1"/>
              </w:rPr>
            </w:pPr>
            <w:r w:rsidDel="00000000" w:rsidR="00000000" w:rsidRPr="00000000">
              <w:rPr>
                <w:rtl w:val="0"/>
              </w:rPr>
            </w:r>
          </w:p>
        </w:tc>
      </w:tr>
      <w:tr>
        <w:trPr>
          <w:cantSplit w:val="0"/>
          <w:trHeight w:val="794" w:hRule="atLeast"/>
          <w:tblHeader w:val="0"/>
        </w:trPr>
        <w:tc>
          <w:tcPr>
            <w:gridSpan w:val="3"/>
            <w:tcBorders>
              <w:bottom w:color="000000" w:space="0" w:sz="4" w:val="single"/>
              <w:right w:color="000000" w:space="0" w:sz="0" w:val="nil"/>
            </w:tcBorders>
            <w:vAlign w:val="center"/>
          </w:tcPr>
          <w:p w:rsidR="00000000" w:rsidDel="00000000" w:rsidP="00000000" w:rsidRDefault="00000000" w:rsidRPr="00000000" w14:paraId="00000031">
            <w:pPr>
              <w:jc w:val="right"/>
              <w:rPr>
                <w:rFonts w:ascii="Verdana" w:cs="Verdana" w:eastAsia="Verdana" w:hAnsi="Verdana"/>
                <w:b w:val="1"/>
              </w:rPr>
            </w:pPr>
            <w:r w:rsidDel="00000000" w:rsidR="00000000" w:rsidRPr="00000000">
              <w:rPr>
                <w:rFonts w:ascii="Verdana" w:cs="Verdana" w:eastAsia="Verdana" w:hAnsi="Verdana"/>
                <w:b w:val="1"/>
                <w:rtl w:val="0"/>
              </w:rPr>
              <w:t xml:space="preserve">Signature of parents/carers:</w:t>
            </w:r>
          </w:p>
        </w:tc>
        <w:tc>
          <w:tcPr>
            <w:gridSpan w:val="5"/>
            <w:tcBorders>
              <w:left w:color="000000" w:space="0" w:sz="0" w:val="nil"/>
              <w:bottom w:color="000000" w:space="0" w:sz="4" w:val="single"/>
            </w:tcBorders>
            <w:vAlign w:val="center"/>
          </w:tcPr>
          <w:p w:rsidR="00000000" w:rsidDel="00000000" w:rsidP="00000000" w:rsidRDefault="00000000" w:rsidRPr="00000000" w14:paraId="00000034">
            <w:pPr>
              <w:rPr>
                <w:rFonts w:ascii="Verdana" w:cs="Verdana" w:eastAsia="Verdana" w:hAnsi="Verdana"/>
                <w:b w:val="1"/>
              </w:rPr>
            </w:pPr>
            <w:r w:rsidDel="00000000" w:rsidR="00000000" w:rsidRPr="00000000">
              <w:rPr>
                <w:rtl w:val="0"/>
              </w:rPr>
            </w:r>
          </w:p>
        </w:tc>
      </w:tr>
      <w:tr>
        <w:trPr>
          <w:cantSplit w:val="0"/>
          <w:trHeight w:val="794" w:hRule="atLeast"/>
          <w:tblHeader w:val="0"/>
        </w:trPr>
        <w:tc>
          <w:tcPr>
            <w:gridSpan w:val="3"/>
            <w:tcBorders>
              <w:right w:color="000000" w:space="0" w:sz="0" w:val="nil"/>
            </w:tcBorders>
            <w:vAlign w:val="center"/>
          </w:tcPr>
          <w:p w:rsidR="00000000" w:rsidDel="00000000" w:rsidP="00000000" w:rsidRDefault="00000000" w:rsidRPr="00000000" w14:paraId="00000039">
            <w:pPr>
              <w:jc w:val="right"/>
              <w:rPr>
                <w:rFonts w:ascii="Verdana" w:cs="Verdana" w:eastAsia="Verdana" w:hAnsi="Verdana"/>
                <w:b w:val="1"/>
              </w:rPr>
            </w:pPr>
            <w:r w:rsidDel="00000000" w:rsidR="00000000" w:rsidRPr="00000000">
              <w:rPr>
                <w:rFonts w:ascii="Verdana" w:cs="Verdana" w:eastAsia="Verdana" w:hAnsi="Verdana"/>
                <w:b w:val="1"/>
                <w:rtl w:val="0"/>
              </w:rPr>
              <w:t xml:space="preserve">Date:</w:t>
            </w:r>
          </w:p>
        </w:tc>
        <w:tc>
          <w:tcPr>
            <w:gridSpan w:val="5"/>
            <w:tcBorders>
              <w:left w:color="000000" w:space="0" w:sz="0" w:val="nil"/>
            </w:tcBorders>
            <w:vAlign w:val="center"/>
          </w:tcPr>
          <w:p w:rsidR="00000000" w:rsidDel="00000000" w:rsidP="00000000" w:rsidRDefault="00000000" w:rsidRPr="00000000" w14:paraId="0000003C">
            <w:pPr>
              <w:rPr>
                <w:rFonts w:ascii="Verdana" w:cs="Verdana" w:eastAsia="Verdana" w:hAnsi="Verdana"/>
                <w:b w:val="1"/>
              </w:rPr>
            </w:pPr>
            <w:r w:rsidDel="00000000" w:rsidR="00000000" w:rsidRPr="00000000">
              <w:rPr>
                <w:rtl w:val="0"/>
              </w:rPr>
            </w:r>
          </w:p>
        </w:tc>
      </w:tr>
    </w:tbl>
    <w:p w:rsidR="00000000" w:rsidDel="00000000" w:rsidP="00000000" w:rsidRDefault="00000000" w:rsidRPr="00000000" w14:paraId="00000041">
      <w:pPr>
        <w:spacing w:after="0" w:line="240" w:lineRule="auto"/>
        <w:jc w:val="both"/>
        <w:rPr>
          <w:rFonts w:ascii="Verdana" w:cs="Verdana" w:eastAsia="Verdana" w:hAnsi="Verdana"/>
          <w:b w:val="1"/>
        </w:rPr>
      </w:pPr>
      <w:r w:rsidDel="00000000" w:rsidR="00000000" w:rsidRPr="00000000">
        <w:rPr>
          <w:rtl w:val="0"/>
        </w:rPr>
      </w:r>
    </w:p>
    <w:sectPr>
      <w:headerReference r:id="rId7" w:type="default"/>
      <w:headerReference r:id="rId8" w:type="first"/>
      <w:footerReference r:id="rId9" w:type="first"/>
      <w:pgSz w:h="16838" w:w="11906" w:orient="portrait"/>
      <w:pgMar w:bottom="1134" w:top="1134" w:left="1134" w:right="1134" w:header="426"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left="-1134" w:right="-1134" w:firstLine="0"/>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-914399</wp:posOffset>
              </wp:positionH>
              <wp:positionV relativeFrom="paragraph">
                <wp:posOffset>2608596</wp:posOffset>
              </wp:positionV>
              <wp:extent cx="152400" cy="22225"/>
              <wp:effectExtent b="0" l="0" r="0" t="0"/>
              <wp:wrapNone/>
              <wp:docPr id="3" name=""/>
              <a:graphic>
                <a:graphicData uri="http://schemas.microsoft.com/office/word/2010/wordprocessingShape">
                  <wps:wsp>
                    <wps:cNvCnPr/>
                    <wps:spPr>
                      <a:xfrm>
                        <a:off x="5274563" y="3780000"/>
                        <a:ext cx="142875" cy="0"/>
                      </a:xfrm>
                      <a:prstGeom prst="straightConnector1">
                        <a:avLst/>
                      </a:prstGeom>
                      <a:noFill/>
                      <a:ln cap="flat" cmpd="sng" w="9525">
                        <a:solidFill>
                          <a:srgbClr val="BFBFBF"/>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-914399</wp:posOffset>
              </wp:positionH>
              <wp:positionV relativeFrom="paragraph">
                <wp:posOffset>2608596</wp:posOffset>
              </wp:positionV>
              <wp:extent cx="152400" cy="22225"/>
              <wp:effectExtent b="0" l="0" r="0" t="0"/>
              <wp:wrapNone/>
              <wp:docPr id="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52400" cy="22225"/>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Style w:val="Heading1"/>
      <w:jc w:val="center"/>
      <w:rPr/>
    </w:pPr>
    <w:r w:rsidDel="00000000" w:rsidR="00000000" w:rsidRPr="00000000">
      <w:rPr>
        <w:rtl w:val="0"/>
      </w:rPr>
      <w:t xml:space="preserve">Queen Elizabeth’s Girls’ School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Header">
    <w:name w:val="header"/>
    <w:basedOn w:val="Normal"/>
    <w:link w:val="HeaderChar"/>
    <w:uiPriority w:val="99"/>
    <w:unhideWhenUsed w:val="1"/>
    <w:rsid w:val="00083DE2"/>
    <w:pPr>
      <w:tabs>
        <w:tab w:val="center" w:pos="4680"/>
        <w:tab w:val="right" w:pos="9360"/>
      </w:tabs>
      <w:spacing w:after="0" w:line="240" w:lineRule="auto"/>
    </w:pPr>
  </w:style>
  <w:style w:type="character" w:styleId="HeaderChar" w:customStyle="1">
    <w:name w:val="Header Char"/>
    <w:basedOn w:val="DefaultParagraphFont"/>
    <w:link w:val="Header"/>
    <w:uiPriority w:val="99"/>
    <w:rsid w:val="00083DE2"/>
  </w:style>
  <w:style w:type="paragraph" w:styleId="Footer">
    <w:name w:val="footer"/>
    <w:basedOn w:val="Normal"/>
    <w:link w:val="FooterChar"/>
    <w:uiPriority w:val="99"/>
    <w:unhideWhenUsed w:val="1"/>
    <w:rsid w:val="00083DE2"/>
    <w:pPr>
      <w:tabs>
        <w:tab w:val="center" w:pos="4680"/>
        <w:tab w:val="right" w:pos="9360"/>
      </w:tabs>
      <w:spacing w:after="0" w:line="240" w:lineRule="auto"/>
    </w:pPr>
  </w:style>
  <w:style w:type="character" w:styleId="FooterChar" w:customStyle="1">
    <w:name w:val="Footer Char"/>
    <w:basedOn w:val="DefaultParagraphFont"/>
    <w:link w:val="Footer"/>
    <w:uiPriority w:val="99"/>
    <w:rsid w:val="00083DE2"/>
  </w:style>
  <w:style w:type="table" w:styleId="TableGrid">
    <w:name w:val="Table Grid"/>
    <w:basedOn w:val="TableNormal"/>
    <w:uiPriority w:val="39"/>
    <w:rsid w:val="00083DE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X09pgJe1XQ3TJw+9ZClsvwmNPA==">CgMxLjA4AHIhMUhkQjBwRGdmYUZJT1VFRDR2LTFxZXZVR1VBNmVIRkhh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2020-09-23T21:32:00Z</dcterms:created>
</cp:coreProperties>
</file>